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906" w:rsidRDefault="00120906" w:rsidP="00874BF1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  <w:sz w:val="26"/>
          <w:szCs w:val="26"/>
          <w:bdr w:val="none" w:sz="0" w:space="0" w:color="auto" w:frame="1"/>
        </w:rPr>
      </w:pPr>
      <w:bookmarkStart w:id="0" w:name="_GoBack"/>
      <w:bookmarkEnd w:id="0"/>
    </w:p>
    <w:p w:rsidR="00120906" w:rsidRDefault="001A1BD5" w:rsidP="001A1BD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6"/>
          <w:szCs w:val="26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1DD2A5E" wp14:editId="695C9A3A">
            <wp:extent cx="5210175" cy="1095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BF1" w:rsidRPr="005F49FC" w:rsidRDefault="00874BF1" w:rsidP="000801C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49FC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Проект «Разговоры о </w:t>
      </w:r>
      <w:proofErr w:type="gramStart"/>
      <w:r w:rsidRPr="005F49FC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важном</w:t>
      </w:r>
      <w:proofErr w:type="gramEnd"/>
      <w:r w:rsidRPr="005F49FC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» – одно из новшеств Министерства просвещения Российской Федерации, введённое с первого сентября нового учебного года. Для того</w:t>
      </w:r>
      <w:r w:rsidR="00CB67D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5F49FC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чтобы методически подготовить учителей, у нас был проведён педагогический Совет</w:t>
      </w:r>
      <w:r w:rsidR="00410F5E" w:rsidRPr="005F49FC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, заседание МО классных руководителей,</w:t>
      </w:r>
      <w:r w:rsidRPr="005F49FC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 где с коллегами рассмотрели цели реализации проекта, методические материалы, изучили сайт, где представлены материалы внеурочных занятий. </w:t>
      </w:r>
    </w:p>
    <w:p w:rsidR="0072065D" w:rsidRPr="005F49FC" w:rsidRDefault="00874BF1" w:rsidP="000801CC">
      <w:pPr>
        <w:spacing w:after="0" w:line="240" w:lineRule="auto"/>
        <w:jc w:val="both"/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</w:pPr>
      <w:r w:rsidRPr="000801CC">
        <w:rPr>
          <w:rFonts w:ascii="Times New Roman" w:hAnsi="Times New Roman" w:cs="Times New Roman"/>
          <w:sz w:val="28"/>
          <w:szCs w:val="28"/>
        </w:rPr>
        <w:t xml:space="preserve">«Разговоры о </w:t>
      </w:r>
      <w:proofErr w:type="gramStart"/>
      <w:r w:rsidRPr="000801CC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Pr="000801CC">
        <w:rPr>
          <w:rFonts w:ascii="Times New Roman" w:hAnsi="Times New Roman" w:cs="Times New Roman"/>
          <w:sz w:val="28"/>
          <w:szCs w:val="28"/>
        </w:rPr>
        <w:t xml:space="preserve">» – необычный цикл занятий. Они нацелены на формирование гражданственности, патриотизма, будут касаться воспитания нравственно-духовных ценностей, </w:t>
      </w:r>
      <w:r w:rsidR="000B66F0" w:rsidRPr="000801CC">
        <w:rPr>
          <w:rFonts w:ascii="Times New Roman" w:hAnsi="Times New Roman" w:cs="Times New Roman"/>
          <w:sz w:val="28"/>
          <w:szCs w:val="28"/>
        </w:rPr>
        <w:t>э</w:t>
      </w:r>
      <w:r w:rsidRPr="000801CC">
        <w:rPr>
          <w:rFonts w:ascii="Times New Roman" w:hAnsi="Times New Roman" w:cs="Times New Roman"/>
          <w:sz w:val="28"/>
          <w:szCs w:val="28"/>
        </w:rPr>
        <w:t xml:space="preserve">то и отражено в каждой теме проекта. </w:t>
      </w:r>
      <w:r w:rsidR="00AC6A9D" w:rsidRPr="005F49FC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Темы представлены на весь 2022-2023 учебный год.</w:t>
      </w:r>
      <w:r w:rsidR="002E1290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 Темы могут варьироваться.</w:t>
      </w:r>
    </w:p>
    <w:p w:rsidR="00CB67DF" w:rsidRDefault="000B66F0" w:rsidP="00CB6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1CC">
        <w:rPr>
          <w:rFonts w:ascii="Times New Roman" w:hAnsi="Times New Roman" w:cs="Times New Roman"/>
          <w:sz w:val="28"/>
          <w:szCs w:val="28"/>
        </w:rPr>
        <w:t xml:space="preserve">– «Разговоры о </w:t>
      </w:r>
      <w:proofErr w:type="gramStart"/>
      <w:r w:rsidRPr="000801CC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Pr="000801CC">
        <w:rPr>
          <w:rFonts w:ascii="Times New Roman" w:hAnsi="Times New Roman" w:cs="Times New Roman"/>
          <w:sz w:val="28"/>
          <w:szCs w:val="28"/>
        </w:rPr>
        <w:t>» – это разговор именно с детьми. Это диалог, обсуждение различных тем, то, что им близко и понятно.</w:t>
      </w:r>
    </w:p>
    <w:p w:rsidR="0072065D" w:rsidRPr="003F487E" w:rsidRDefault="0072065D" w:rsidP="00CB67DF">
      <w:pPr>
        <w:spacing w:after="0" w:line="240" w:lineRule="auto"/>
        <w:jc w:val="both"/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</w:pPr>
      <w:r w:rsidRPr="003F487E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Первое занятие проекта называется </w:t>
      </w:r>
      <w:r w:rsidRPr="003F487E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  <w:t>«День знаний».</w:t>
      </w:r>
    </w:p>
    <w:p w:rsidR="00AC6A9D" w:rsidRPr="002E1290" w:rsidRDefault="00AC6A9D" w:rsidP="00AC6A9D">
      <w:pPr>
        <w:shd w:val="clear" w:color="auto" w:fill="FFFFFF"/>
        <w:spacing w:before="100" w:beforeAutospacing="1" w:after="100" w:afterAutospacing="1" w:line="444" w:lineRule="atLeast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E129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23EF81" wp14:editId="11A7E54F">
            <wp:extent cx="2475041" cy="2381250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504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BE9">
        <w:rPr>
          <w:rFonts w:ascii="Times New Roman" w:hAnsi="Times New Roman" w:cs="Times New Roman"/>
          <w:noProof/>
          <w:lang w:eastAsia="ru-RU"/>
        </w:rPr>
        <w:t xml:space="preserve">     </w:t>
      </w:r>
      <w:r w:rsidRPr="002E129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14B913" wp14:editId="430D02A4">
            <wp:extent cx="2266950" cy="238502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1504" cy="240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7DF" w:rsidRPr="005F40B3" w:rsidRDefault="00874BF1" w:rsidP="005F40B3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186894">
        <w:rPr>
          <w:color w:val="000000"/>
          <w:sz w:val="28"/>
          <w:szCs w:val="28"/>
        </w:rPr>
        <w:t>Тема «День знаний» раскрывает главное – как применить полученные знания, что учёба – это успешное будущее. Вот ключевая мысль, которая сегодня прозвучит на всех занятиях.</w:t>
      </w:r>
      <w:r w:rsidR="00AC6A9D" w:rsidRPr="00186894">
        <w:rPr>
          <w:color w:val="000000"/>
          <w:sz w:val="28"/>
          <w:szCs w:val="28"/>
        </w:rPr>
        <w:t xml:space="preserve"> Ц</w:t>
      </w:r>
      <w:r w:rsidR="00410F5E" w:rsidRPr="00186894">
        <w:rPr>
          <w:color w:val="000000"/>
          <w:sz w:val="28"/>
          <w:szCs w:val="28"/>
        </w:rPr>
        <w:t>енность таких занятий в том, что значимые темы и правильное отношение ко многим вещам доносятся детям в формате беседы.</w:t>
      </w:r>
      <w:r w:rsidR="002E1290" w:rsidRPr="00186894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Так, у нас в  первом-втором классах</w:t>
      </w:r>
      <w:r w:rsidR="00186894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тема</w:t>
      </w:r>
      <w:r w:rsidR="002E1290" w:rsidRPr="00186894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звучит</w:t>
      </w:r>
      <w:r w:rsidR="00186894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так:</w:t>
      </w:r>
      <w:r w:rsidR="002E1290" w:rsidRPr="00186894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«Зачем я учусь», в третьем-четвёртом – «Зачем нам знания», с пятого по двенадцатый – «Мы – Россия! Возможности – будущее».</w:t>
      </w:r>
    </w:p>
    <w:p w:rsidR="000322FE" w:rsidRDefault="00CB67DF" w:rsidP="001868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AA4">
        <w:rPr>
          <w:rFonts w:ascii="Times New Roman" w:hAnsi="Times New Roman" w:cs="Times New Roman"/>
          <w:b/>
          <w:sz w:val="28"/>
          <w:szCs w:val="28"/>
        </w:rPr>
        <w:t>12 сентября 2022 года</w:t>
      </w:r>
      <w:r w:rsidRPr="00B31AA4">
        <w:rPr>
          <w:rFonts w:ascii="Times New Roman" w:hAnsi="Times New Roman" w:cs="Times New Roman"/>
          <w:sz w:val="28"/>
          <w:szCs w:val="28"/>
        </w:rPr>
        <w:t xml:space="preserve"> состоялся очередной урок "Разговоры о </w:t>
      </w:r>
      <w:proofErr w:type="gramStart"/>
      <w:r w:rsidRPr="00B31AA4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Pr="00B31AA4">
        <w:rPr>
          <w:rFonts w:ascii="Times New Roman" w:hAnsi="Times New Roman" w:cs="Times New Roman"/>
          <w:sz w:val="28"/>
          <w:szCs w:val="28"/>
        </w:rPr>
        <w:t xml:space="preserve">". Тема занятия </w:t>
      </w:r>
      <w:r w:rsidRPr="007C0BEF">
        <w:rPr>
          <w:rFonts w:ascii="Times New Roman" w:hAnsi="Times New Roman" w:cs="Times New Roman"/>
          <w:b/>
          <w:sz w:val="28"/>
          <w:szCs w:val="28"/>
        </w:rPr>
        <w:t>«Наша страна – Россия».</w:t>
      </w:r>
      <w:r w:rsidRPr="00B31AA4">
        <w:rPr>
          <w:rFonts w:ascii="Times New Roman" w:hAnsi="Times New Roman" w:cs="Times New Roman"/>
          <w:sz w:val="28"/>
          <w:szCs w:val="28"/>
        </w:rPr>
        <w:t xml:space="preserve"> Целями второго занятия стало пробуждение интереса к изучению отечественной истории и культуры, воспитание гражданственности и патриотизма, формирование и </w:t>
      </w:r>
      <w:r w:rsidRPr="00B31AA4">
        <w:rPr>
          <w:rFonts w:ascii="Times New Roman" w:hAnsi="Times New Roman" w:cs="Times New Roman"/>
          <w:sz w:val="28"/>
          <w:szCs w:val="28"/>
        </w:rPr>
        <w:lastRenderedPageBreak/>
        <w:t>конкретизация понятия «Родина», осознание собственного отношения к ней, формирование представления о культурном и историческом единстве Российского народа, важности сохранения единства; воспитание любви к своему Отечеству, гордости за свою страну. В классах проведены беседы на темы: «Где мы живём?»,</w:t>
      </w:r>
      <w:r w:rsidR="002E1290">
        <w:rPr>
          <w:rFonts w:ascii="Times New Roman" w:hAnsi="Times New Roman" w:cs="Times New Roman"/>
          <w:sz w:val="28"/>
          <w:szCs w:val="28"/>
        </w:rPr>
        <w:t xml:space="preserve"> </w:t>
      </w:r>
      <w:r w:rsidRPr="00B31AA4">
        <w:rPr>
          <w:rFonts w:ascii="Times New Roman" w:hAnsi="Times New Roman" w:cs="Times New Roman"/>
          <w:sz w:val="28"/>
          <w:szCs w:val="28"/>
        </w:rPr>
        <w:t xml:space="preserve">«От поколения к поколению», «Что мы Родиной зовём?», «Мы — жители большой страны», </w:t>
      </w:r>
      <w:r w:rsidR="00801BA5" w:rsidRPr="00B31AA4">
        <w:rPr>
          <w:rFonts w:ascii="Times New Roman" w:hAnsi="Times New Roman" w:cs="Times New Roman"/>
          <w:sz w:val="28"/>
          <w:szCs w:val="28"/>
        </w:rPr>
        <w:t xml:space="preserve">«Мы сами создаём свою Родину». </w:t>
      </w:r>
      <w:r w:rsidRPr="00B31AA4">
        <w:rPr>
          <w:rFonts w:ascii="Times New Roman" w:hAnsi="Times New Roman" w:cs="Times New Roman"/>
          <w:sz w:val="28"/>
          <w:szCs w:val="28"/>
        </w:rPr>
        <w:t xml:space="preserve">На </w:t>
      </w:r>
      <w:r w:rsidR="00801BA5" w:rsidRPr="00B31AA4">
        <w:rPr>
          <w:rFonts w:ascii="Times New Roman" w:hAnsi="Times New Roman" w:cs="Times New Roman"/>
          <w:sz w:val="28"/>
          <w:szCs w:val="28"/>
        </w:rPr>
        <w:t>занятии</w:t>
      </w:r>
      <w:r w:rsidRPr="00B31AA4">
        <w:rPr>
          <w:rFonts w:ascii="Times New Roman" w:hAnsi="Times New Roman" w:cs="Times New Roman"/>
          <w:sz w:val="28"/>
          <w:szCs w:val="28"/>
        </w:rPr>
        <w:t xml:space="preserve"> обсуждали понятие «Родина», формулировали собственное отношение к ней, вспоминали пословицы и поговорки, проводили интерактивную игру, смотрели фильмы о России.</w:t>
      </w:r>
    </w:p>
    <w:p w:rsidR="000322FE" w:rsidRDefault="000322FE" w:rsidP="00021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6A2F5F" wp14:editId="6EA84DC3">
            <wp:extent cx="1971392" cy="2589854"/>
            <wp:effectExtent l="0" t="0" r="0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244" cy="259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BC3497" wp14:editId="543A5D58">
            <wp:extent cx="1969660" cy="25908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0986" cy="260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1BE6AA" wp14:editId="6F6CDE99">
            <wp:extent cx="1971675" cy="2598168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8365" cy="263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2FE" w:rsidRDefault="000215C7" w:rsidP="00021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B45630" wp14:editId="2D5B7AF5">
            <wp:extent cx="1576582" cy="2104310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6582" cy="21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88C4E0" wp14:editId="7EF57DDE">
            <wp:extent cx="1665799" cy="2089945"/>
            <wp:effectExtent l="0" t="0" r="0" b="571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5799" cy="208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EAAC34" wp14:editId="07DD18CA">
            <wp:extent cx="1657014" cy="2144776"/>
            <wp:effectExtent l="0" t="0" r="635" b="82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7014" cy="214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69A" w:rsidRDefault="000215C7" w:rsidP="0046569A">
      <w:pPr>
        <w:spacing w:after="0" w:line="240" w:lineRule="auto"/>
        <w:jc w:val="center"/>
        <w:rPr>
          <w:color w:val="282828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E995B65" wp14:editId="5C541C03">
            <wp:extent cx="1714500" cy="2198347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2975" cy="220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C395B4" wp14:editId="6752E278">
            <wp:extent cx="1819275" cy="2220196"/>
            <wp:effectExtent l="0" t="0" r="0" b="889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3780" cy="223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C70BC1" wp14:editId="7C1AD61C">
            <wp:extent cx="1704975" cy="2198152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0846" cy="220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39" w:rsidRDefault="00115F39" w:rsidP="00F212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115F39" w:rsidRDefault="00115F39" w:rsidP="00F212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D706E4" w:rsidRDefault="00553FF4" w:rsidP="00553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A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очередном внеклассном часе «Разговоры о важном»</w:t>
      </w:r>
      <w:r w:rsidR="005F7C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F7CA5" w:rsidRPr="005F7CA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19.09.2022г.</w:t>
      </w:r>
      <w:r w:rsidRPr="00343A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ученики познакомились с жизнью и деятельностью </w:t>
      </w:r>
      <w:r w:rsidRPr="00343A9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К.Э. Циолковского</w:t>
      </w:r>
      <w:r w:rsidRPr="00343A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— великого учёного, «отца» космонавтики</w:t>
      </w:r>
      <w:r w:rsidR="005F7C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343A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F64313" w:rsidRPr="00F6431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F6431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Говорили о том,</w:t>
      </w:r>
      <w:r w:rsidRPr="00F6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3A9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его открытия повлияли на отечественную и мировую науку, стали важным шагом к освоению космического пространства.</w:t>
      </w:r>
      <w:r w:rsidRPr="00F6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D70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большим интересом слушали беседу о космосе,</w:t>
      </w:r>
      <w:r w:rsidRPr="00F6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06E4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достижениях человечества в области космонавтики.</w:t>
      </w:r>
      <w:r w:rsidRPr="00F64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343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удовольствием посмотрели видео к юбилею учёного и поздравления космонавтов </w:t>
      </w:r>
      <w:proofErr w:type="spellStart"/>
      <w:r w:rsidRPr="00343A9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Роскосмоса</w:t>
      </w:r>
      <w:proofErr w:type="spellEnd"/>
      <w:r w:rsidRPr="00343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борта МКС.</w:t>
      </w:r>
    </w:p>
    <w:p w:rsidR="00997ACC" w:rsidRDefault="00997ACC" w:rsidP="00553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ACC" w:rsidRDefault="00997ACC" w:rsidP="00997A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985719" wp14:editId="73523604">
            <wp:extent cx="2890069" cy="1399877"/>
            <wp:effectExtent l="0" t="0" r="5715" b="0"/>
            <wp:docPr id="10" name="Рисунок 10" descr="https://edu.gov.ru/uploads/media/photo/2022/09/19/746d84869358792857e8_2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gov.ru/uploads/media/photo/2022/09/19/746d84869358792857e8_2000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33" cy="14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899901" wp14:editId="5FBF925A">
            <wp:extent cx="2425699" cy="1819275"/>
            <wp:effectExtent l="0" t="0" r="0" b="0"/>
            <wp:docPr id="13" name="Рисунок 13" descr="C:\Users\User\Desktop\Дети 5б 2022\Занятия разговоры о важном\2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 5б 2022\Занятия разговоры о важном\2.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65" cy="182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CC" w:rsidRDefault="00997ACC" w:rsidP="00553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ACC" w:rsidRDefault="00997ACC" w:rsidP="00997A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BEA8A7" wp14:editId="7158C716">
            <wp:extent cx="2190232" cy="2199437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9802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5C9C99B5" wp14:editId="7EC19BC7">
            <wp:extent cx="1619250" cy="2159000"/>
            <wp:effectExtent l="0" t="0" r="0" b="0"/>
            <wp:docPr id="11" name="Рисунок 11" descr="C:\Users\User\Desktop\Дети 5б 2022\Занятия разговоры о важном\2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 5б 2022\Занятия разговоры о важном\2..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61" cy="217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94" w:rsidRPr="00343A94" w:rsidRDefault="00997ACC" w:rsidP="00377D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343A94" w:rsidRPr="00343A94" w:rsidRDefault="00343A94" w:rsidP="002F7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3A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Школьники прочитали замечательную книгу А. Ткаченко «Циолковский. Путь к звёздам» и даже смоделировали из бумаги свои ракеты, готовясь покорять просторы Вселенной!</w:t>
      </w:r>
    </w:p>
    <w:p w:rsidR="00D706E4" w:rsidRDefault="00D706E4" w:rsidP="00F21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5F39" w:rsidRDefault="00115F39" w:rsidP="00F212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249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2492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 октября – весь мир празднует Международный день пожилых людей. Пожилые люди – чьи-то мамы и папы, бабушки и дедушки, прабабушки и прадедушки, проживающие долгую жизнь… Они все очень разные. Большинство из них объединяет желание жить, любить, растить детей и внуков.</w:t>
      </w:r>
    </w:p>
    <w:p w:rsidR="00651919" w:rsidRPr="00A518F2" w:rsidRDefault="000B320C" w:rsidP="00A518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18F2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26 сентября</w:t>
      </w:r>
      <w:r w:rsidRPr="00A518F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состоялось четвертое внеурочн</w:t>
      </w:r>
      <w:r w:rsidR="00DA6C91" w:rsidRPr="00A518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ое занятие «Разговоры о </w:t>
      </w:r>
      <w:proofErr w:type="gramStart"/>
      <w:r w:rsidR="00DA6C91" w:rsidRPr="00A518F2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важном</w:t>
      </w:r>
      <w:proofErr w:type="gramEnd"/>
      <w:r w:rsidR="00DA6C91" w:rsidRPr="00A518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Pr="00A518F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тему </w:t>
      </w:r>
      <w:r w:rsidRPr="00A518F2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«День пожилых людей»</w:t>
      </w:r>
      <w:r w:rsidR="00063258" w:rsidRPr="00A518F2">
        <w:rPr>
          <w:rFonts w:ascii="Times New Roman" w:hAnsi="Times New Roman" w:cs="Times New Roman"/>
          <w:sz w:val="28"/>
          <w:szCs w:val="28"/>
          <w:lang w:eastAsia="ru-RU"/>
        </w:rPr>
        <w:t>. Очень важная тема – о связи поколений и преемственности.</w:t>
      </w:r>
      <w:r w:rsidR="00651919" w:rsidRPr="00A518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25BF2" w:rsidRPr="00A518F2">
        <w:rPr>
          <w:rFonts w:ascii="Times New Roman" w:hAnsi="Times New Roman" w:cs="Times New Roman"/>
          <w:sz w:val="28"/>
          <w:szCs w:val="28"/>
          <w:lang w:eastAsia="ru-RU"/>
        </w:rPr>
        <w:t>Почитание старших, оказание уважения и заботы пожилым людям – очень важно для каждого и является неотъемлемой традицией России.</w:t>
      </w:r>
      <w:r w:rsidR="00F21210" w:rsidRPr="00A518F2">
        <w:rPr>
          <w:rFonts w:ascii="Times New Roman" w:hAnsi="Times New Roman" w:cs="Times New Roman"/>
          <w:sz w:val="28"/>
          <w:szCs w:val="28"/>
        </w:rPr>
        <w:t xml:space="preserve"> </w:t>
      </w:r>
      <w:r w:rsidR="00F21210" w:rsidRPr="00A518F2">
        <w:rPr>
          <w:rStyle w:val="fontstyle01"/>
        </w:rPr>
        <w:t>Это праздник человеческой мудрости,</w:t>
      </w:r>
      <w:r w:rsidR="00F21210" w:rsidRPr="00A518F2">
        <w:rPr>
          <w:rFonts w:ascii="Times New Roman" w:hAnsi="Times New Roman" w:cs="Times New Roman"/>
          <w:sz w:val="28"/>
          <w:szCs w:val="28"/>
        </w:rPr>
        <w:t xml:space="preserve"> </w:t>
      </w:r>
      <w:r w:rsidR="00F21210" w:rsidRPr="00A518F2">
        <w:rPr>
          <w:rStyle w:val="fontstyle01"/>
        </w:rPr>
        <w:t>гражданской зрелости, душевной щедрости – качеств, которыми наделены</w:t>
      </w:r>
      <w:r w:rsidR="00F21210" w:rsidRPr="00A518F2">
        <w:rPr>
          <w:rFonts w:ascii="Times New Roman" w:hAnsi="Times New Roman" w:cs="Times New Roman"/>
          <w:sz w:val="28"/>
          <w:szCs w:val="28"/>
        </w:rPr>
        <w:t xml:space="preserve"> </w:t>
      </w:r>
      <w:r w:rsidR="00F21210" w:rsidRPr="00A518F2">
        <w:rPr>
          <w:rStyle w:val="fontstyle01"/>
        </w:rPr>
        <w:t>люди преклонного возраста.</w:t>
      </w:r>
    </w:p>
    <w:p w:rsidR="002E1290" w:rsidRPr="00A518F2" w:rsidRDefault="00250652" w:rsidP="00A518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18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занятий: </w:t>
      </w:r>
      <w:r w:rsidR="002E1290" w:rsidRPr="00A518F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у обучающихся осознание того, что пожилые люди, много сделавшие за свою жизнь для молодого поколения – нуждаются во внимании и заботе.</w:t>
      </w:r>
      <w:proofErr w:type="gramEnd"/>
      <w:r w:rsidR="002E1290" w:rsidRPr="00A518F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Такая позиция развивает у школьника такие нравственные качества, как человеколюбие, уважение к семье и роду, формирует общечеловеческие качества.</w:t>
      </w:r>
    </w:p>
    <w:p w:rsidR="00137A39" w:rsidRPr="00A518F2" w:rsidRDefault="008918F3" w:rsidP="00A518F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18F2">
        <w:rPr>
          <w:rFonts w:ascii="Times New Roman" w:hAnsi="Times New Roman" w:cs="Times New Roman"/>
          <w:sz w:val="28"/>
          <w:szCs w:val="28"/>
        </w:rPr>
        <w:t>Темы классного часа</w:t>
      </w:r>
      <w:r w:rsidR="00DA6C91" w:rsidRPr="00A518F2">
        <w:rPr>
          <w:rFonts w:ascii="Times New Roman" w:hAnsi="Times New Roman" w:cs="Times New Roman"/>
          <w:sz w:val="28"/>
          <w:szCs w:val="28"/>
        </w:rPr>
        <w:t>:</w:t>
      </w:r>
      <w:r w:rsidRPr="00A518F2">
        <w:rPr>
          <w:rFonts w:ascii="Times New Roman" w:hAnsi="Times New Roman" w:cs="Times New Roman"/>
          <w:sz w:val="28"/>
          <w:szCs w:val="28"/>
        </w:rPr>
        <w:br/>
        <w:t>- в 1-4 классе: традиции моей семьи;</w:t>
      </w:r>
      <w:r w:rsidRPr="00A518F2">
        <w:rPr>
          <w:rFonts w:ascii="Times New Roman" w:hAnsi="Times New Roman" w:cs="Times New Roman"/>
          <w:sz w:val="28"/>
          <w:szCs w:val="28"/>
        </w:rPr>
        <w:br/>
        <w:t>- в 5-12 классе: как прошлое соединяется с настоящим?</w:t>
      </w:r>
    </w:p>
    <w:p w:rsidR="00250652" w:rsidRPr="00A518F2" w:rsidRDefault="0018582D" w:rsidP="00A518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8F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ходе занятий ребята работали в группах, участвовали в интерактивных заданиях, говорили о важности преемственности поколений, о роли пожилых людей в современном обществе и о нашем долге уважать и почитать старших. Ребята поделились личными историями о традициях своей семьи.</w:t>
      </w:r>
      <w:r w:rsidRPr="00A518F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518F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Также ребята делали поделки для своих бабушек и дедушек! </w:t>
      </w:r>
      <w:r w:rsidR="00115F39" w:rsidRPr="00A518F2">
        <w:rPr>
          <w:rStyle w:val="fontstyle01"/>
        </w:rPr>
        <w:t>В День пожилых людей мы поздравляем наших бабушек и дедушек и</w:t>
      </w:r>
      <w:r w:rsidR="00115F39" w:rsidRPr="00A518F2">
        <w:rPr>
          <w:rFonts w:ascii="Times New Roman" w:hAnsi="Times New Roman" w:cs="Times New Roman"/>
          <w:sz w:val="28"/>
          <w:szCs w:val="28"/>
        </w:rPr>
        <w:br/>
      </w:r>
      <w:r w:rsidR="00115F39" w:rsidRPr="00A518F2">
        <w:rPr>
          <w:rStyle w:val="fontstyle01"/>
        </w:rPr>
        <w:t>говорим им слова искренней благодарности и любви.</w:t>
      </w:r>
      <w:r w:rsidR="00115F39" w:rsidRPr="00A518F2">
        <w:rPr>
          <w:rFonts w:ascii="Times New Roman" w:hAnsi="Times New Roman" w:cs="Times New Roman"/>
          <w:sz w:val="28"/>
          <w:szCs w:val="28"/>
        </w:rPr>
        <w:br/>
      </w:r>
      <w:r w:rsidR="00115F39" w:rsidRPr="00A518F2">
        <w:rPr>
          <w:rStyle w:val="fontstyle01"/>
        </w:rPr>
        <w:t>Мы ценим, любим и уважаем людей старшего поколения. Они открывают</w:t>
      </w:r>
      <w:r w:rsidR="00115F39" w:rsidRPr="00A518F2">
        <w:rPr>
          <w:rFonts w:ascii="Times New Roman" w:hAnsi="Times New Roman" w:cs="Times New Roman"/>
          <w:sz w:val="28"/>
          <w:szCs w:val="28"/>
        </w:rPr>
        <w:br/>
      </w:r>
      <w:r w:rsidR="00115F39" w:rsidRPr="00A518F2">
        <w:rPr>
          <w:rStyle w:val="fontstyle01"/>
        </w:rPr>
        <w:t>перед нами тайны и радости мира вокруг. Они строили новые города,</w:t>
      </w:r>
      <w:r w:rsidR="00115F39" w:rsidRPr="00A518F2">
        <w:rPr>
          <w:rFonts w:ascii="Times New Roman" w:hAnsi="Times New Roman" w:cs="Times New Roman"/>
          <w:sz w:val="28"/>
          <w:szCs w:val="28"/>
        </w:rPr>
        <w:br/>
      </w:r>
      <w:r w:rsidR="00115F39" w:rsidRPr="00A518F2">
        <w:rPr>
          <w:rStyle w:val="fontstyle01"/>
        </w:rPr>
        <w:t>возводили фабрики и заводы, воевали на фронтах, доблестно трудились в</w:t>
      </w:r>
      <w:r w:rsidR="00115F39" w:rsidRPr="00A518F2">
        <w:rPr>
          <w:rFonts w:ascii="Times New Roman" w:hAnsi="Times New Roman" w:cs="Times New Roman"/>
          <w:sz w:val="28"/>
          <w:szCs w:val="28"/>
        </w:rPr>
        <w:br/>
      </w:r>
      <w:r w:rsidR="00115F39" w:rsidRPr="00A518F2">
        <w:rPr>
          <w:rStyle w:val="fontstyle01"/>
        </w:rPr>
        <w:t>мирное время, воспитывали нас, своих детей и внуков.</w:t>
      </w:r>
      <w:r w:rsidR="00115F39" w:rsidRPr="00A518F2">
        <w:rPr>
          <w:rFonts w:ascii="Times New Roman" w:hAnsi="Times New Roman" w:cs="Times New Roman"/>
          <w:sz w:val="28"/>
          <w:szCs w:val="28"/>
        </w:rPr>
        <w:br/>
      </w:r>
      <w:r w:rsidR="00115F39" w:rsidRPr="00A518F2">
        <w:rPr>
          <w:rStyle w:val="fontstyle01"/>
        </w:rPr>
        <w:t xml:space="preserve">И задача молодого поколения - </w:t>
      </w:r>
      <w:r w:rsidR="00115F39" w:rsidRPr="00A518F2">
        <w:rPr>
          <w:rStyle w:val="fontstyle01"/>
          <w:b/>
        </w:rPr>
        <w:t>беречь, уважать старших и делать все</w:t>
      </w:r>
      <w:r w:rsidR="00115F39" w:rsidRPr="00A518F2">
        <w:rPr>
          <w:rFonts w:ascii="Times New Roman" w:hAnsi="Times New Roman" w:cs="Times New Roman"/>
          <w:b/>
          <w:sz w:val="28"/>
          <w:szCs w:val="28"/>
        </w:rPr>
        <w:br/>
      </w:r>
      <w:r w:rsidR="00115F39" w:rsidRPr="00A518F2">
        <w:rPr>
          <w:rStyle w:val="fontstyle01"/>
          <w:b/>
        </w:rPr>
        <w:t>возможное, чтобы их жизнь была счастливой, интересной и достойной</w:t>
      </w:r>
      <w:r w:rsidR="00A87926" w:rsidRPr="00A518F2">
        <w:rPr>
          <w:rStyle w:val="fontstyle01"/>
          <w:b/>
        </w:rPr>
        <w:t>!</w:t>
      </w:r>
    </w:p>
    <w:p w:rsidR="0097284E" w:rsidRDefault="00AC5BA1" w:rsidP="00081B71">
      <w:pPr>
        <w:jc w:val="center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82D22FB" wp14:editId="76A3EDDE">
            <wp:extent cx="1972270" cy="1856254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84668" cy="186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6BCDF1" wp14:editId="14C87FE7">
            <wp:extent cx="1524000" cy="1895631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36273" cy="191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1F2">
        <w:rPr>
          <w:noProof/>
          <w:lang w:eastAsia="ru-RU"/>
        </w:rPr>
        <w:drawing>
          <wp:inline distT="0" distB="0" distL="0" distR="0" wp14:anchorId="1BBFFE80" wp14:editId="2F933B75">
            <wp:extent cx="1640415" cy="19050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46696" cy="191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3DE">
        <w:rPr>
          <w:noProof/>
          <w:lang w:eastAsia="ru-RU"/>
        </w:rPr>
        <w:drawing>
          <wp:inline distT="0" distB="0" distL="0" distR="0" wp14:anchorId="3E5CD1DE" wp14:editId="09EC0DBD">
            <wp:extent cx="1739765" cy="216217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3976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3DE">
        <w:rPr>
          <w:noProof/>
          <w:lang w:eastAsia="ru-RU"/>
        </w:rPr>
        <w:drawing>
          <wp:inline distT="0" distB="0" distL="0" distR="0" wp14:anchorId="3FD7C834" wp14:editId="542843BD">
            <wp:extent cx="2035078" cy="2219325"/>
            <wp:effectExtent l="0" t="0" r="381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41988" cy="222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3DE">
        <w:rPr>
          <w:noProof/>
          <w:lang w:eastAsia="ru-RU"/>
        </w:rPr>
        <w:drawing>
          <wp:inline distT="0" distB="0" distL="0" distR="0" wp14:anchorId="27BB8320" wp14:editId="5FA237D1">
            <wp:extent cx="2066925" cy="226867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83471" cy="228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7F" w:rsidRPr="008B3581" w:rsidRDefault="00975C7F" w:rsidP="006D066E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000000"/>
          <w:sz w:val="26"/>
          <w:szCs w:val="26"/>
        </w:rPr>
      </w:pPr>
    </w:p>
    <w:sectPr w:rsidR="00975C7F" w:rsidRPr="008B3581" w:rsidSect="00AC7DE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74A" w:rsidRDefault="00A8374A" w:rsidP="00694FC5">
      <w:pPr>
        <w:spacing w:after="0" w:line="240" w:lineRule="auto"/>
      </w:pPr>
      <w:r>
        <w:separator/>
      </w:r>
    </w:p>
  </w:endnote>
  <w:endnote w:type="continuationSeparator" w:id="0">
    <w:p w:rsidR="00A8374A" w:rsidRDefault="00A8374A" w:rsidP="00694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74A" w:rsidRDefault="00A8374A" w:rsidP="00694FC5">
      <w:pPr>
        <w:spacing w:after="0" w:line="240" w:lineRule="auto"/>
      </w:pPr>
      <w:r>
        <w:separator/>
      </w:r>
    </w:p>
  </w:footnote>
  <w:footnote w:type="continuationSeparator" w:id="0">
    <w:p w:rsidR="00A8374A" w:rsidRDefault="00A8374A" w:rsidP="00694F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Описание: 💥" style="width:.75pt;height:.75pt;visibility:visible;mso-wrap-style:square" o:bullet="t">
        <v:imagedata r:id="rId1" o:title="💥"/>
      </v:shape>
    </w:pict>
  </w:numPicBullet>
  <w:abstractNum w:abstractNumId="0">
    <w:nsid w:val="58CE2E8B"/>
    <w:multiLevelType w:val="hybridMultilevel"/>
    <w:tmpl w:val="A02AE9C2"/>
    <w:lvl w:ilvl="0" w:tplc="7388AF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EAA3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A427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4052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9C6D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0653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28FC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A6EA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207B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BF1"/>
    <w:rsid w:val="00006ABC"/>
    <w:rsid w:val="000213FB"/>
    <w:rsid w:val="000215C7"/>
    <w:rsid w:val="000322FE"/>
    <w:rsid w:val="00063258"/>
    <w:rsid w:val="00070CED"/>
    <w:rsid w:val="000801CC"/>
    <w:rsid w:val="00081B71"/>
    <w:rsid w:val="000B320C"/>
    <w:rsid w:val="000B66F0"/>
    <w:rsid w:val="00115F39"/>
    <w:rsid w:val="00117397"/>
    <w:rsid w:val="00120906"/>
    <w:rsid w:val="00125BF2"/>
    <w:rsid w:val="001270F9"/>
    <w:rsid w:val="00137A39"/>
    <w:rsid w:val="0018582D"/>
    <w:rsid w:val="00186894"/>
    <w:rsid w:val="001A1BD5"/>
    <w:rsid w:val="002153DE"/>
    <w:rsid w:val="00250652"/>
    <w:rsid w:val="0025378A"/>
    <w:rsid w:val="002754E1"/>
    <w:rsid w:val="002A7914"/>
    <w:rsid w:val="002E1290"/>
    <w:rsid w:val="002E5189"/>
    <w:rsid w:val="002F6E89"/>
    <w:rsid w:val="002F7A5F"/>
    <w:rsid w:val="0032492B"/>
    <w:rsid w:val="003338BD"/>
    <w:rsid w:val="00343A94"/>
    <w:rsid w:val="00365A66"/>
    <w:rsid w:val="003710F4"/>
    <w:rsid w:val="00377D0E"/>
    <w:rsid w:val="003F487E"/>
    <w:rsid w:val="00401718"/>
    <w:rsid w:val="00410F5E"/>
    <w:rsid w:val="00455C3C"/>
    <w:rsid w:val="0046569A"/>
    <w:rsid w:val="004B2EFE"/>
    <w:rsid w:val="00505793"/>
    <w:rsid w:val="00553FF4"/>
    <w:rsid w:val="00582077"/>
    <w:rsid w:val="005907CD"/>
    <w:rsid w:val="005A2B42"/>
    <w:rsid w:val="005F1F53"/>
    <w:rsid w:val="005F40B3"/>
    <w:rsid w:val="005F49FC"/>
    <w:rsid w:val="005F7CA5"/>
    <w:rsid w:val="006071B7"/>
    <w:rsid w:val="00651919"/>
    <w:rsid w:val="00654E9A"/>
    <w:rsid w:val="00694FC5"/>
    <w:rsid w:val="006D066E"/>
    <w:rsid w:val="0072065D"/>
    <w:rsid w:val="00735CB4"/>
    <w:rsid w:val="00755FC9"/>
    <w:rsid w:val="007B3912"/>
    <w:rsid w:val="007C0BEF"/>
    <w:rsid w:val="007C71E0"/>
    <w:rsid w:val="007E0E29"/>
    <w:rsid w:val="00801BA5"/>
    <w:rsid w:val="00874BF1"/>
    <w:rsid w:val="008918F3"/>
    <w:rsid w:val="008B3581"/>
    <w:rsid w:val="008F4B9D"/>
    <w:rsid w:val="009276CD"/>
    <w:rsid w:val="0097284E"/>
    <w:rsid w:val="00975C7F"/>
    <w:rsid w:val="00997ACC"/>
    <w:rsid w:val="009E0537"/>
    <w:rsid w:val="00A330E3"/>
    <w:rsid w:val="00A518F2"/>
    <w:rsid w:val="00A8018E"/>
    <w:rsid w:val="00A8374A"/>
    <w:rsid w:val="00A87926"/>
    <w:rsid w:val="00AB31F2"/>
    <w:rsid w:val="00AC5BA1"/>
    <w:rsid w:val="00AC6A9D"/>
    <w:rsid w:val="00AC7DE8"/>
    <w:rsid w:val="00AF6D48"/>
    <w:rsid w:val="00B23D05"/>
    <w:rsid w:val="00B31AA4"/>
    <w:rsid w:val="00B52913"/>
    <w:rsid w:val="00BA71F3"/>
    <w:rsid w:val="00BB77BA"/>
    <w:rsid w:val="00BE333B"/>
    <w:rsid w:val="00BF7AA5"/>
    <w:rsid w:val="00C104A6"/>
    <w:rsid w:val="00C128AC"/>
    <w:rsid w:val="00CB67DF"/>
    <w:rsid w:val="00D00B92"/>
    <w:rsid w:val="00D706E4"/>
    <w:rsid w:val="00D84D69"/>
    <w:rsid w:val="00DA4FBF"/>
    <w:rsid w:val="00DA6C91"/>
    <w:rsid w:val="00DE4CEC"/>
    <w:rsid w:val="00E0092F"/>
    <w:rsid w:val="00E03AAD"/>
    <w:rsid w:val="00E1313A"/>
    <w:rsid w:val="00E5652B"/>
    <w:rsid w:val="00E95BE9"/>
    <w:rsid w:val="00ED2AAC"/>
    <w:rsid w:val="00F21210"/>
    <w:rsid w:val="00F27B03"/>
    <w:rsid w:val="00F30E01"/>
    <w:rsid w:val="00F6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06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4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74BF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53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78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E333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94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4FC5"/>
  </w:style>
  <w:style w:type="paragraph" w:styleId="aa">
    <w:name w:val="footer"/>
    <w:basedOn w:val="a"/>
    <w:link w:val="ab"/>
    <w:uiPriority w:val="99"/>
    <w:unhideWhenUsed/>
    <w:rsid w:val="00694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4FC5"/>
  </w:style>
  <w:style w:type="character" w:customStyle="1" w:styleId="fontstyle01">
    <w:name w:val="fontstyle01"/>
    <w:basedOn w:val="a0"/>
    <w:rsid w:val="009276C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706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06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4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74BF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53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78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E333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94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4FC5"/>
  </w:style>
  <w:style w:type="paragraph" w:styleId="aa">
    <w:name w:val="footer"/>
    <w:basedOn w:val="a"/>
    <w:link w:val="ab"/>
    <w:uiPriority w:val="99"/>
    <w:unhideWhenUsed/>
    <w:rsid w:val="00694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4FC5"/>
  </w:style>
  <w:style w:type="character" w:customStyle="1" w:styleId="fontstyle01">
    <w:name w:val="fontstyle01"/>
    <w:basedOn w:val="a0"/>
    <w:rsid w:val="009276C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706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9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8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4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11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81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774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1539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806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4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199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751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899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97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5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785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61</cp:revision>
  <dcterms:created xsi:type="dcterms:W3CDTF">2022-09-29T18:46:00Z</dcterms:created>
  <dcterms:modified xsi:type="dcterms:W3CDTF">2022-09-29T20:59:00Z</dcterms:modified>
</cp:coreProperties>
</file>